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C530EA3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</w:t>
      </w:r>
      <w:r w:rsidR="00B16DD8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12DA9C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proofErr w:type="spellStart"/>
      <w:r w:rsidR="00B16DD8">
        <w:t>Czébely</w:t>
      </w:r>
      <w:proofErr w:type="spellEnd"/>
      <w:r w:rsidR="00B16DD8">
        <w:t>-Lénárt András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B16DD8">
        <w:t>74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C6762B">
        <w:t>h</w:t>
      </w:r>
      <w:r w:rsidR="00B16DD8">
        <w:t>etvennégy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2026-10-16T19:51:00Z</cp:lastPrinted>
  <dcterms:created xsi:type="dcterms:W3CDTF">2026-10-16T19:54:00Z</dcterms:created>
  <dcterms:modified xsi:type="dcterms:W3CDTF">2026-10-16T19:54:00Z</dcterms:modified>
</cp:coreProperties>
</file>