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2D703A0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</w:t>
      </w:r>
      <w:r w:rsidR="009355FF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8508BF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A14D8B">
        <w:t>Muri Ágnes, Varga Erzsébet és Kecskés Jánosné közös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A14D8B">
        <w:t>70</w:t>
      </w:r>
      <w:r w:rsidR="00A92A6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A52A7">
        <w:t>h</w:t>
      </w:r>
      <w:r w:rsidR="00A14D8B">
        <w:t>étszáz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2026-10-07T16:35:00Z</cp:lastPrinted>
  <dcterms:created xsi:type="dcterms:W3CDTF">2026-10-07T16:39:00Z</dcterms:created>
  <dcterms:modified xsi:type="dcterms:W3CDTF">2026-10-07T16:39:00Z</dcterms:modified>
</cp:coreProperties>
</file>