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872BDD2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729E4">
        <w:rPr>
          <w:b/>
          <w:bCs/>
          <w:sz w:val="36"/>
          <w:szCs w:val="36"/>
        </w:rPr>
        <w:t>3</w:t>
      </w:r>
      <w:r w:rsidR="00583076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4E2308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proofErr w:type="spellStart"/>
      <w:r w:rsidR="00583076">
        <w:t>Faluközy</w:t>
      </w:r>
      <w:proofErr w:type="spellEnd"/>
      <w:r w:rsidR="00583076">
        <w:t xml:space="preserve"> József</w:t>
      </w:r>
      <w:r w:rsidR="00FF7203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5454D1">
        <w:t>600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</w:t>
      </w:r>
      <w:r w:rsidR="005454D1">
        <w:t>atszáz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454D1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1C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5DE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340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4D1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076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27B79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26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29E4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03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2026-07-06T13:05:00Z</cp:lastPrinted>
  <dcterms:created xsi:type="dcterms:W3CDTF">2026-07-06T13:05:00Z</dcterms:created>
  <dcterms:modified xsi:type="dcterms:W3CDTF">2026-07-06T13:05:00Z</dcterms:modified>
</cp:coreProperties>
</file>