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6E15CD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BC4B99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9B23FE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BC4B99">
        <w:t>Fényes Alpár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2026-05-11T16:03:00Z</cp:lastPrinted>
  <dcterms:created xsi:type="dcterms:W3CDTF">2026-05-11T16:06:00Z</dcterms:created>
  <dcterms:modified xsi:type="dcterms:W3CDTF">2026-05-11T16:08:00Z</dcterms:modified>
</cp:coreProperties>
</file>