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3BA151FB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január</w:t>
      </w:r>
      <w:r w:rsidR="007571F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DF089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7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Helye: Szeged,Lengyel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412CD7CF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AE10CC">
        <w:rPr>
          <w:rFonts w:ascii="Times New Roman" w:eastAsia="Times New Roman" w:hAnsi="Times New Roman" w:cs="Times New Roman"/>
          <w:sz w:val="24"/>
          <w:szCs w:val="24"/>
          <w:lang w:val="hu-HU"/>
        </w:rPr>
        <w:t>1</w:t>
      </w:r>
      <w:r w:rsidR="00791BF0">
        <w:rPr>
          <w:rFonts w:ascii="Times New Roman" w:eastAsia="Times New Roman" w:hAnsi="Times New Roman" w:cs="Times New Roman"/>
          <w:sz w:val="24"/>
          <w:szCs w:val="24"/>
          <w:lang w:val="hu-HU"/>
        </w:rPr>
        <w:t>2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791BF0">
        <w:rPr>
          <w:rFonts w:ascii="Times New Roman" w:eastAsia="Times New Roman" w:hAnsi="Times New Roman" w:cs="Times New Roman"/>
          <w:sz w:val="24"/>
          <w:szCs w:val="24"/>
          <w:lang w:val="hu-HU"/>
        </w:rPr>
        <w:t>10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C796B"/>
    <w:rsid w:val="006E0F91"/>
    <w:rsid w:val="007501B5"/>
    <w:rsid w:val="00754129"/>
    <w:rsid w:val="00754E6A"/>
    <w:rsid w:val="007571FE"/>
    <w:rsid w:val="00791BF0"/>
    <w:rsid w:val="007F1A1A"/>
    <w:rsid w:val="007F1AB6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A731E"/>
    <w:rsid w:val="00CB5D77"/>
    <w:rsid w:val="00D51B6A"/>
    <w:rsid w:val="00D83758"/>
    <w:rsid w:val="00D84D86"/>
    <w:rsid w:val="00D94C33"/>
    <w:rsid w:val="00DC25F3"/>
    <w:rsid w:val="00DD5EEC"/>
    <w:rsid w:val="00DF0067"/>
    <w:rsid w:val="00DF0896"/>
    <w:rsid w:val="00EA1134"/>
    <w:rsid w:val="00EA7E68"/>
    <w:rsid w:val="00EF0197"/>
    <w:rsid w:val="00EF533C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3</cp:revision>
  <cp:lastPrinted>2025-11-19T12:07:00Z</cp:lastPrinted>
  <dcterms:created xsi:type="dcterms:W3CDTF">2025-12-29T19:14:00Z</dcterms:created>
  <dcterms:modified xsi:type="dcterms:W3CDTF">2026-02-02T13:00:00Z</dcterms:modified>
</cp:coreProperties>
</file>