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EA28F8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260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8207F1">
        <w:t>dr.</w:t>
      </w:r>
      <w:r w:rsidR="002F7B34">
        <w:t xml:space="preserve"> </w:t>
      </w:r>
      <w:r w:rsidR="00EA28F8">
        <w:t>Sziklai Péter</w:t>
      </w:r>
      <w:r w:rsidR="00CF4384">
        <w:t xml:space="preserve"> </w:t>
      </w:r>
      <w:r w:rsidR="00300EFF">
        <w:t>kongresszusi részvételi</w:t>
      </w:r>
      <w:r w:rsidR="002362A5">
        <w:t xml:space="preserve"> </w:t>
      </w:r>
      <w:r w:rsidR="00311540">
        <w:t xml:space="preserve">kérelmét </w:t>
      </w:r>
      <w:r w:rsidR="00300EFF">
        <w:t>20</w:t>
      </w:r>
      <w:r w:rsidR="000E6421">
        <w:t>.000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B87E74">
        <w:t>h</w:t>
      </w:r>
      <w:r w:rsidR="00300EFF">
        <w:t>úsz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E1F45-2BA4-4672-9329-427765EB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251/2023.(III.1.) KURATÓRIUMI HATÁROZATA</vt:lpstr>
      <vt:lpstr>Szeged, 2023.03.1. </vt:lpstr>
      <vt:lpstr/>
      <vt:lpstr/>
      <vt:lpstr/>
      <vt:lpstr/>
      <vt:lpstr/>
      <vt:lpstr/>
      <vt:lpstr/>
    </vt:vector>
  </TitlesOfParts>
  <Company>WXPEE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2023-03-21T18:37:00Z</cp:lastPrinted>
  <dcterms:created xsi:type="dcterms:W3CDTF">2023-03-21T18:38:00Z</dcterms:created>
  <dcterms:modified xsi:type="dcterms:W3CDTF">2023-03-21T18:38:00Z</dcterms:modified>
</cp:coreProperties>
</file>