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E2DA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250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941C4C">
        <w:t xml:space="preserve">dr. </w:t>
      </w:r>
      <w:r w:rsidR="008E2DA3">
        <w:t>Jávorházi András</w:t>
      </w:r>
      <w:r w:rsidR="00CF4384">
        <w:t xml:space="preserve"> </w:t>
      </w:r>
      <w:r w:rsidR="00CD5D9B">
        <w:t>kongresszusi részvételi</w:t>
      </w:r>
      <w:r w:rsidR="00311540">
        <w:t xml:space="preserve"> kérelmét </w:t>
      </w:r>
      <w:r w:rsidR="008E2DA3">
        <w:t>300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8E2DA3">
        <w:t>háromszázezer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C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976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0991-1390-4A37-AC52-BB69E4CC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222/2023.(III.1.)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2023-03-06T20:26:00Z</cp:lastPrinted>
  <dcterms:created xsi:type="dcterms:W3CDTF">2023-03-06T20:27:00Z</dcterms:created>
  <dcterms:modified xsi:type="dcterms:W3CDTF">2023-03-06T20:30:00Z</dcterms:modified>
</cp:coreProperties>
</file>