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353BD9">
        <w:rPr>
          <w:b/>
          <w:bCs/>
          <w:sz w:val="36"/>
          <w:szCs w:val="36"/>
        </w:rPr>
        <w:t>138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</w:t>
      </w:r>
      <w:r w:rsidR="003135ED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3135ED">
        <w:rPr>
          <w:b/>
          <w:bCs/>
          <w:sz w:val="36"/>
          <w:szCs w:val="36"/>
        </w:rPr>
        <w:t>9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353BD9">
        <w:t xml:space="preserve">Bogárdiné </w:t>
      </w:r>
      <w:proofErr w:type="spellStart"/>
      <w:r w:rsidR="00353BD9">
        <w:t>Árvai</w:t>
      </w:r>
      <w:proofErr w:type="spellEnd"/>
      <w:r w:rsidR="00353BD9">
        <w:t xml:space="preserve"> Adrienn</w:t>
      </w:r>
      <w:r w:rsidR="003135ED">
        <w:t xml:space="preserve"> </w:t>
      </w:r>
      <w:r w:rsidR="00353BD9">
        <w:t>műszerbeszerzési</w:t>
      </w:r>
      <w:r w:rsidR="0046610A">
        <w:t xml:space="preserve"> </w:t>
      </w:r>
      <w:r w:rsidR="00AB4B17">
        <w:t>kérelmét</w:t>
      </w:r>
      <w:r w:rsidR="00B20A8E">
        <w:t xml:space="preserve"> </w:t>
      </w:r>
      <w:r w:rsidR="00353BD9">
        <w:t>84</w:t>
      </w:r>
      <w:r w:rsidR="005F020B">
        <w:t>.</w:t>
      </w:r>
      <w:r w:rsidR="00E66E82">
        <w:t>0</w:t>
      </w:r>
      <w:r w:rsidR="63ABF091">
        <w:t>00,-Ft, a</w:t>
      </w:r>
      <w:r w:rsidR="63ABF091">
        <w:t>z</w:t>
      </w:r>
      <w:r w:rsidR="63ABF091">
        <w:t xml:space="preserve">az </w:t>
      </w:r>
      <w:r w:rsidR="00353BD9">
        <w:t>Nyolcvannégy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3135ED">
        <w:t>2022.11</w:t>
      </w:r>
      <w:r w:rsidR="00B16C64">
        <w:t>.</w:t>
      </w:r>
      <w:r w:rsidR="003135ED">
        <w:t>09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7A1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800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3F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291"/>
    <w:rsid w:val="002D4377"/>
    <w:rsid w:val="002D516B"/>
    <w:rsid w:val="002D5459"/>
    <w:rsid w:val="002D5D13"/>
    <w:rsid w:val="002D600A"/>
    <w:rsid w:val="002D61C2"/>
    <w:rsid w:val="002D640E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BD9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85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BE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5FE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D74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6F34"/>
    <w:rsid w:val="0053745F"/>
    <w:rsid w:val="0053763F"/>
    <w:rsid w:val="0053769A"/>
    <w:rsid w:val="00537B9E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0D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0BF6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4CE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16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3C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3DD9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139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770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5E29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E2"/>
    <w:rsid w:val="00F61985"/>
    <w:rsid w:val="00F61D40"/>
    <w:rsid w:val="00F61D62"/>
    <w:rsid w:val="00F61E74"/>
    <w:rsid w:val="00F62820"/>
    <w:rsid w:val="00F62AF4"/>
    <w:rsid w:val="00F63020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4D4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2AC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A71B-3634-4576-97F1-128E9B3E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1133/2022.(XI.9.) KURATÓRIUMI HATÁROZATA</vt:lpstr>
      <vt:lpstr>Szeged, 2022.11.09. </vt:lpstr>
      <vt:lpstr/>
      <vt:lpstr/>
      <vt:lpstr/>
      <vt:lpstr/>
      <vt:lpstr/>
      <vt:lpstr/>
      <vt:lpstr/>
    </vt:vector>
  </TitlesOfParts>
  <Company>WXPEE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2022-11-14T19:06:00Z</cp:lastPrinted>
  <dcterms:created xsi:type="dcterms:W3CDTF">2022-11-14T19:08:00Z</dcterms:created>
  <dcterms:modified xsi:type="dcterms:W3CDTF">2022-11-14T19:08:00Z</dcterms:modified>
</cp:coreProperties>
</file>