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A4762">
        <w:rPr>
          <w:b/>
          <w:bCs/>
          <w:sz w:val="36"/>
          <w:szCs w:val="36"/>
        </w:rPr>
        <w:t>053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1849">
        <w:t xml:space="preserve">dr. </w:t>
      </w:r>
      <w:r w:rsidR="00AA4762">
        <w:t>Szabó Éva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614DC2">
        <w:t>110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614DC2">
        <w:t>tíz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3B3B-83D0-4261-BAF0-81D714F9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2022-11-08T20:52:00Z</cp:lastPrinted>
  <dcterms:created xsi:type="dcterms:W3CDTF">2022-11-08T20:53:00Z</dcterms:created>
  <dcterms:modified xsi:type="dcterms:W3CDTF">2022-11-08T20:53:00Z</dcterms:modified>
</cp:coreProperties>
</file>