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2673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1076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proofErr w:type="spellStart"/>
      <w:r w:rsidR="00C2673C">
        <w:t>Schandl</w:t>
      </w:r>
      <w:proofErr w:type="spellEnd"/>
      <w:r w:rsidR="00C2673C">
        <w:t xml:space="preserve"> Márton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B0A0C">
        <w:t>3</w:t>
      </w:r>
      <w:r w:rsidR="00C2673C">
        <w:t>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B0A0C">
        <w:t>Harminc</w:t>
      </w:r>
      <w:r w:rsidR="00C2673C">
        <w:t>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A26D-67A4-4B20-901B-0B7B9F62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2021-12-28T16:31:00Z</cp:lastPrinted>
  <dcterms:created xsi:type="dcterms:W3CDTF">2021-12-28T16:33:00Z</dcterms:created>
  <dcterms:modified xsi:type="dcterms:W3CDTF">2021-12-28T16:33:00Z</dcterms:modified>
</cp:coreProperties>
</file>