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843E28">
        <w:rPr>
          <w:b/>
          <w:bCs/>
          <w:sz w:val="36"/>
          <w:szCs w:val="36"/>
        </w:rPr>
        <w:t>98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proofErr w:type="spellStart"/>
      <w:r w:rsidR="00843E28">
        <w:t>Szelva</w:t>
      </w:r>
      <w:proofErr w:type="spellEnd"/>
      <w:r w:rsidR="00843E28">
        <w:t xml:space="preserve"> István</w:t>
      </w:r>
      <w:r w:rsidR="009B0A0C">
        <w:t xml:space="preserve"> </w:t>
      </w:r>
      <w:r w:rsidR="00843E28">
        <w:t>rendelő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EB7C86">
        <w:t>5</w:t>
      </w:r>
      <w:r w:rsidR="00C02CF7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43E28">
        <w:t>Ö</w:t>
      </w:r>
      <w:r w:rsidR="00EB7C86">
        <w:t>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0FEBA-F17C-4B40-8FC0-75D0EDB6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2021-12-28T17:13:00Z</cp:lastPrinted>
  <dcterms:created xsi:type="dcterms:W3CDTF">2021-12-28T17:19:00Z</dcterms:created>
  <dcterms:modified xsi:type="dcterms:W3CDTF">2021-12-28T17:19:00Z</dcterms:modified>
</cp:coreProperties>
</file>