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587A32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1118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7454E8">
        <w:rPr>
          <w:b/>
          <w:bCs/>
          <w:sz w:val="36"/>
          <w:szCs w:val="36"/>
        </w:rPr>
        <w:t>X</w:t>
      </w:r>
      <w:r w:rsidR="00AD4F91">
        <w:rPr>
          <w:b/>
          <w:bCs/>
          <w:sz w:val="36"/>
          <w:szCs w:val="36"/>
        </w:rPr>
        <w:t>I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9B0A0C">
        <w:rPr>
          <w:b/>
          <w:bCs/>
          <w:sz w:val="36"/>
          <w:szCs w:val="36"/>
        </w:rPr>
        <w:t>22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4F73C6">
        <w:t xml:space="preserve">dr. </w:t>
      </w:r>
      <w:proofErr w:type="spellStart"/>
      <w:r w:rsidR="00587A32">
        <w:t>Badó</w:t>
      </w:r>
      <w:proofErr w:type="spellEnd"/>
      <w:r w:rsidR="00587A32">
        <w:t xml:space="preserve"> Attila</w:t>
      </w:r>
      <w:r w:rsidR="00B36C11">
        <w:t xml:space="preserve"> </w:t>
      </w:r>
      <w:r w:rsidR="00422988">
        <w:t>műszerbeszerzési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587A32">
        <w:t>10</w:t>
      </w:r>
      <w:r w:rsidR="00AE660C">
        <w:t>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587A32">
        <w:t>Száz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</w:t>
      </w:r>
      <w:r w:rsidR="00DB5EE9">
        <w:t>t</w:t>
      </w:r>
      <w:r w:rsidR="00DB5EE9">
        <w:t>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BA4CFD">
        <w:t>2021.12</w:t>
      </w:r>
      <w:r w:rsidR="00B44D9F">
        <w:t>.</w:t>
      </w:r>
      <w:r w:rsidR="009B0A0C">
        <w:t>22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A98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5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653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461C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3A67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D53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286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60C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11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5E2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956BF-2630-4312-801A-C1D026F5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2021-12-28T18:16:00Z</cp:lastPrinted>
  <dcterms:created xsi:type="dcterms:W3CDTF">2021-12-28T18:17:00Z</dcterms:created>
  <dcterms:modified xsi:type="dcterms:W3CDTF">2021-12-28T18:17:00Z</dcterms:modified>
</cp:coreProperties>
</file>