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B3E46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346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FE5E3F">
        <w:rPr>
          <w:b/>
          <w:bCs/>
          <w:sz w:val="36"/>
          <w:szCs w:val="36"/>
        </w:rPr>
        <w:t>V</w:t>
      </w:r>
      <w:r w:rsidR="006601BA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6601BA">
        <w:rPr>
          <w:b/>
          <w:bCs/>
          <w:sz w:val="36"/>
          <w:szCs w:val="36"/>
        </w:rPr>
        <w:t>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FC2417">
        <w:t xml:space="preserve"> </w:t>
      </w:r>
      <w:r w:rsidR="00E6049C">
        <w:t>d</w:t>
      </w:r>
      <w:r w:rsidR="00FC2417">
        <w:t>r</w:t>
      </w:r>
      <w:r w:rsidR="005C5364">
        <w:t xml:space="preserve">. </w:t>
      </w:r>
      <w:r w:rsidR="002B3E46">
        <w:t>Tankó András</w:t>
      </w:r>
      <w:r w:rsidR="00CE2485">
        <w:t xml:space="preserve"> </w:t>
      </w:r>
      <w:r w:rsidR="00965AEF">
        <w:t>rendelő korszerűsítési</w:t>
      </w:r>
      <w:r w:rsidR="00152CFE">
        <w:t xml:space="preserve"> </w:t>
      </w:r>
      <w:r w:rsidR="004D1456">
        <w:t>kérelmét</w:t>
      </w:r>
      <w:r w:rsidR="00F73503">
        <w:t xml:space="preserve"> </w:t>
      </w:r>
      <w:r w:rsidR="005412E6">
        <w:t>10</w:t>
      </w:r>
      <w:r w:rsidR="00CE2485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5412E6">
        <w:t>Száz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6601BA">
        <w:t>2021.06.02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461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39C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B54"/>
    <w:rsid w:val="009F5CEB"/>
    <w:rsid w:val="009F6109"/>
    <w:rsid w:val="009F66A7"/>
    <w:rsid w:val="009F67BD"/>
    <w:rsid w:val="009F6871"/>
    <w:rsid w:val="009F6A2C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8CE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1A8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EF27-AFAC-4956-857F-4E819634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2021-06-07T18:55:00Z</cp:lastPrinted>
  <dcterms:created xsi:type="dcterms:W3CDTF">2021-06-07T18:56:00Z</dcterms:created>
  <dcterms:modified xsi:type="dcterms:W3CDTF">2021-06-07T18:56:00Z</dcterms:modified>
</cp:coreProperties>
</file>