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4104F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332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6601BA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6601BA">
        <w:rPr>
          <w:b/>
          <w:bCs/>
          <w:sz w:val="36"/>
          <w:szCs w:val="36"/>
        </w:rPr>
        <w:t>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2255FB">
        <w:t xml:space="preserve">dr. </w:t>
      </w:r>
      <w:r w:rsidR="0094104F">
        <w:t>Sípos Attila</w:t>
      </w:r>
      <w:r w:rsidR="00152CFE">
        <w:t xml:space="preserve"> </w:t>
      </w:r>
      <w:r w:rsidR="006601BA">
        <w:t>kongresszusi részvételi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4A5FF8">
        <w:t>15</w:t>
      </w:r>
      <w:r w:rsidR="002255FB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A40AED">
        <w:t>Száz</w:t>
      </w:r>
      <w:r w:rsidR="004A5FF8">
        <w:t>ötven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6601BA">
        <w:t>2021.06.02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5C9E-3766-4087-AF44-65D133C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2021-06-07T18:31:00Z</cp:lastPrinted>
  <dcterms:created xsi:type="dcterms:W3CDTF">2021-06-07T18:33:00Z</dcterms:created>
  <dcterms:modified xsi:type="dcterms:W3CDTF">2021-06-07T18:33:00Z</dcterms:modified>
</cp:coreProperties>
</file>