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427FCA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400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7A5D0C">
        <w:t xml:space="preserve">dr. </w:t>
      </w:r>
      <w:r w:rsidR="00427FCA">
        <w:t>Bíró Noémi</w:t>
      </w:r>
      <w:bookmarkStart w:id="0" w:name="_GoBack"/>
      <w:bookmarkEnd w:id="0"/>
      <w:r w:rsidR="000001BD">
        <w:t xml:space="preserve"> </w:t>
      </w:r>
      <w:r w:rsidR="00946056">
        <w:t>kongresszuson való részvételi</w:t>
      </w:r>
      <w:r w:rsidR="000E7F20">
        <w:t xml:space="preserve"> kérel</w:t>
      </w:r>
      <w:r w:rsidR="00752B00">
        <w:t xml:space="preserve">mét </w:t>
      </w:r>
      <w:r w:rsidR="007A5D0C">
        <w:t>10</w:t>
      </w:r>
      <w:r w:rsidR="00946056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7A5D0C">
        <w:t>Száz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1D67-3767-4F99-88AC-2FE1E856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2020-09-11T11:14:00Z</cp:lastPrinted>
  <dcterms:created xsi:type="dcterms:W3CDTF">2020-09-30T16:10:00Z</dcterms:created>
  <dcterms:modified xsi:type="dcterms:W3CDTF">2020-09-30T16:10:00Z</dcterms:modified>
</cp:coreProperties>
</file>